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44314" w:rsidRPr="00C44314" w:rsidRDefault="00C44314" w:rsidP="00C44314">
      <w:pPr>
        <w:rPr>
          <w:rFonts w:ascii="Times" w:hAnsi="Times" w:cs="Times New Roman"/>
          <w:sz w:val="20"/>
          <w:szCs w:val="20"/>
        </w:rPr>
      </w:pPr>
      <w:r w:rsidRPr="00C44314">
        <w:rPr>
          <w:rFonts w:ascii="Arial" w:hAnsi="Arial" w:cs="Times New Roman"/>
          <w:color w:val="000000"/>
          <w:sz w:val="27"/>
          <w:szCs w:val="27"/>
        </w:rPr>
        <w:t>RELEASE BY [DATE]</w:t>
      </w:r>
    </w:p>
    <w:p w:rsidR="00C44314" w:rsidRPr="00C44314" w:rsidRDefault="00C44314" w:rsidP="00C44314">
      <w:pPr>
        <w:rPr>
          <w:rFonts w:ascii="Times" w:hAnsi="Times"/>
          <w:sz w:val="20"/>
          <w:szCs w:val="20"/>
        </w:rPr>
      </w:pPr>
      <w:r w:rsidRPr="00C44314">
        <w:rPr>
          <w:rFonts w:ascii="Times" w:hAnsi="Times"/>
          <w:sz w:val="20"/>
          <w:szCs w:val="20"/>
        </w:rPr>
        <w:br/>
      </w:r>
      <w:r w:rsidRPr="00C44314">
        <w:rPr>
          <w:rFonts w:ascii="Times" w:hAnsi="Times"/>
          <w:sz w:val="20"/>
          <w:szCs w:val="20"/>
        </w:rPr>
        <w:br/>
      </w:r>
    </w:p>
    <w:p w:rsidR="00C44314" w:rsidRPr="00C44314" w:rsidRDefault="00C44314" w:rsidP="00C44314">
      <w:pPr>
        <w:rPr>
          <w:rFonts w:ascii="Times" w:hAnsi="Times" w:cs="Times New Roman"/>
          <w:sz w:val="20"/>
          <w:szCs w:val="20"/>
        </w:rPr>
      </w:pPr>
      <w:r w:rsidRPr="00C44314">
        <w:rPr>
          <w:rFonts w:ascii="Arial" w:hAnsi="Arial" w:cs="Times New Roman"/>
          <w:b/>
          <w:bCs/>
          <w:color w:val="000000"/>
          <w:sz w:val="35"/>
          <w:szCs w:val="35"/>
        </w:rPr>
        <w:t xml:space="preserve">Join the Movement to Create 200 New Jobs for Women in Ghana </w:t>
      </w:r>
    </w:p>
    <w:p w:rsidR="00C44314" w:rsidRPr="00C44314" w:rsidRDefault="00C44314" w:rsidP="00C44314">
      <w:pPr>
        <w:rPr>
          <w:rFonts w:ascii="Times" w:hAnsi="Times"/>
          <w:sz w:val="20"/>
          <w:szCs w:val="20"/>
        </w:rPr>
      </w:pPr>
      <w:r w:rsidRPr="00C44314">
        <w:rPr>
          <w:rFonts w:ascii="Times" w:hAnsi="Times"/>
          <w:sz w:val="20"/>
          <w:szCs w:val="20"/>
        </w:rPr>
        <w:br/>
      </w:r>
    </w:p>
    <w:p w:rsidR="00C44314" w:rsidRPr="00C44314" w:rsidRDefault="00C44314" w:rsidP="00C44314">
      <w:pPr>
        <w:rPr>
          <w:rFonts w:ascii="Times" w:hAnsi="Times" w:cs="Times New Roman"/>
          <w:sz w:val="20"/>
          <w:szCs w:val="20"/>
        </w:rPr>
      </w:pPr>
      <w:r w:rsidRPr="00C44314">
        <w:rPr>
          <w:rFonts w:ascii="Arial" w:hAnsi="Arial" w:cs="Times New Roman"/>
          <w:color w:val="000000"/>
          <w:sz w:val="29"/>
          <w:szCs w:val="29"/>
        </w:rPr>
        <w:t>Building Prosperity is a fundraising campaign run by Global Mamas to build a Fair Trade Zone in Ghana. The Zone will create 200 full-time jobs for women in a comfortable, beautiful production center that cultivates an atmosphere of learning, healthy living, and teamwork. The campaign runs September 4th through December 31, 2013 with the goal of raising $500,000.</w:t>
      </w:r>
    </w:p>
    <w:p w:rsidR="00C44314" w:rsidRDefault="00C44314" w:rsidP="00C44314">
      <w:pPr>
        <w:rPr>
          <w:rFonts w:ascii="Arial" w:hAnsi="Arial" w:cs="Times New Roman"/>
          <w:color w:val="000000"/>
          <w:sz w:val="29"/>
          <w:szCs w:val="29"/>
        </w:rPr>
      </w:pPr>
    </w:p>
    <w:p w:rsidR="00C44314" w:rsidRPr="00C44314" w:rsidRDefault="00C44314" w:rsidP="00C44314">
      <w:pPr>
        <w:rPr>
          <w:rFonts w:ascii="Times" w:hAnsi="Times" w:cs="Times New Roman"/>
          <w:sz w:val="20"/>
          <w:szCs w:val="20"/>
        </w:rPr>
      </w:pPr>
      <w:r w:rsidRPr="00C44314">
        <w:rPr>
          <w:rFonts w:ascii="Arial" w:hAnsi="Arial" w:cs="Times New Roman"/>
          <w:color w:val="000000"/>
          <w:sz w:val="29"/>
          <w:szCs w:val="29"/>
        </w:rPr>
        <w:t xml:space="preserve">Global Mamas believes that prosperity extends beyond economic </w:t>
      </w:r>
      <w:proofErr w:type="gramStart"/>
      <w:r w:rsidRPr="00C44314">
        <w:rPr>
          <w:rFonts w:ascii="Arial" w:hAnsi="Arial" w:cs="Times New Roman"/>
          <w:color w:val="000000"/>
          <w:sz w:val="29"/>
          <w:szCs w:val="29"/>
        </w:rPr>
        <w:t>well-being</w:t>
      </w:r>
      <w:proofErr w:type="gramEnd"/>
      <w:r w:rsidRPr="00C44314">
        <w:rPr>
          <w:rFonts w:ascii="Arial" w:hAnsi="Arial" w:cs="Times New Roman"/>
          <w:color w:val="000000"/>
          <w:sz w:val="29"/>
          <w:szCs w:val="29"/>
        </w:rPr>
        <w:t xml:space="preserve"> and cannot be achieved without a healthy workforce and family environment. The organization also considers education essential to individual empowerment and provides trainings to enhance its employees’ technical and life skills.</w:t>
      </w:r>
    </w:p>
    <w:p w:rsidR="00C44314" w:rsidRDefault="00C44314" w:rsidP="00C44314">
      <w:pPr>
        <w:rPr>
          <w:rFonts w:ascii="Arial" w:hAnsi="Arial" w:cs="Times New Roman"/>
          <w:color w:val="000000"/>
          <w:sz w:val="29"/>
          <w:szCs w:val="29"/>
        </w:rPr>
      </w:pPr>
    </w:p>
    <w:p w:rsidR="00C44314" w:rsidRPr="00C44314" w:rsidRDefault="00C44314" w:rsidP="00C44314">
      <w:pPr>
        <w:rPr>
          <w:rFonts w:ascii="Times" w:hAnsi="Times" w:cs="Times New Roman"/>
          <w:sz w:val="20"/>
          <w:szCs w:val="20"/>
        </w:rPr>
      </w:pPr>
      <w:r w:rsidRPr="00C44314">
        <w:rPr>
          <w:rFonts w:ascii="Arial" w:hAnsi="Arial" w:cs="Times New Roman"/>
          <w:color w:val="000000"/>
          <w:sz w:val="29"/>
          <w:szCs w:val="29"/>
        </w:rPr>
        <w:t>[</w:t>
      </w:r>
      <w:r w:rsidRPr="00C44314">
        <w:rPr>
          <w:rFonts w:ascii="Arial" w:hAnsi="Arial" w:cs="Times New Roman"/>
          <w:i/>
          <w:iCs/>
          <w:color w:val="000000"/>
          <w:sz w:val="29"/>
          <w:szCs w:val="29"/>
        </w:rPr>
        <w:t>This is where you would put something about the event you are hosting or a link to your fundraising page online to fundraise for Building Prosperity. If you are passionate about a particular angle that the Zone supports (Empowering Women, Growing Fair Trade, Reforming the Garment Industry, or Protecting the Environment), feel free to include information from these sections on the website. Include why you are interested in helping fundraise, etc.</w:t>
      </w:r>
      <w:r w:rsidRPr="00C44314">
        <w:rPr>
          <w:rFonts w:ascii="Arial" w:hAnsi="Arial" w:cs="Times New Roman"/>
          <w:color w:val="000000"/>
          <w:sz w:val="29"/>
          <w:szCs w:val="29"/>
        </w:rPr>
        <w:t>]</w:t>
      </w:r>
    </w:p>
    <w:p w:rsidR="00C44314" w:rsidRDefault="00C44314" w:rsidP="00C44314">
      <w:pPr>
        <w:rPr>
          <w:rFonts w:ascii="Arial" w:hAnsi="Arial" w:cs="Times New Roman"/>
          <w:color w:val="000000"/>
          <w:sz w:val="29"/>
          <w:szCs w:val="29"/>
        </w:rPr>
      </w:pPr>
    </w:p>
    <w:p w:rsidR="00C44314" w:rsidRPr="00C44314" w:rsidRDefault="00C44314" w:rsidP="00C44314">
      <w:pPr>
        <w:rPr>
          <w:rFonts w:ascii="Times" w:hAnsi="Times" w:cs="Times New Roman"/>
          <w:sz w:val="20"/>
          <w:szCs w:val="20"/>
        </w:rPr>
      </w:pPr>
      <w:r w:rsidRPr="00C44314">
        <w:rPr>
          <w:rFonts w:ascii="Arial" w:hAnsi="Arial" w:cs="Times New Roman"/>
          <w:color w:val="000000"/>
          <w:sz w:val="29"/>
          <w:szCs w:val="29"/>
        </w:rPr>
        <w:t>To learn more about Building Prosperity, please visit buildingprosperity.org.</w:t>
      </w:r>
    </w:p>
    <w:p w:rsidR="00C44314" w:rsidRPr="00C44314" w:rsidRDefault="00C44314" w:rsidP="00C44314">
      <w:pPr>
        <w:rPr>
          <w:rFonts w:ascii="Times" w:hAnsi="Times"/>
          <w:sz w:val="20"/>
          <w:szCs w:val="20"/>
        </w:rPr>
      </w:pPr>
    </w:p>
    <w:p w:rsidR="00FA1E18" w:rsidRDefault="00C44314"/>
    <w:sectPr w:rsidR="00FA1E18" w:rsidSect="009B3B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314"/>
    <w:rsid w:val="00C44314"/>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431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90567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hzdg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Billman</dc:creator>
  <cp:keywords/>
  <cp:lastModifiedBy>Liz Billman</cp:lastModifiedBy>
  <cp:revision>1</cp:revision>
  <dcterms:created xsi:type="dcterms:W3CDTF">2013-08-16T14:24:00Z</dcterms:created>
  <dcterms:modified xsi:type="dcterms:W3CDTF">2013-08-16T14:25:00Z</dcterms:modified>
</cp:coreProperties>
</file>